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BD" w:rsidRPr="00B850BD" w:rsidRDefault="00B850BD" w:rsidP="00B850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B850BD">
        <w:rPr>
          <w:rFonts w:ascii="Times New Roman" w:eastAsia="Calibri" w:hAnsi="Times New Roman" w:cs="Times New Roman"/>
          <w:sz w:val="24"/>
          <w:szCs w:val="28"/>
        </w:rPr>
        <w:t>Приложение 2</w:t>
      </w:r>
    </w:p>
    <w:p w:rsidR="00B850BD" w:rsidRPr="00B850BD" w:rsidRDefault="00B850BD" w:rsidP="00B850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B850BD" w:rsidRPr="00B850BD" w:rsidRDefault="00B850BD" w:rsidP="00B8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85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воспитательный работы</w:t>
      </w:r>
    </w:p>
    <w:p w:rsidR="00B850BD" w:rsidRPr="00B850BD" w:rsidRDefault="00B850BD" w:rsidP="00B8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85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</w:t>
      </w:r>
      <w:r w:rsidRPr="00B850B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B850BD" w:rsidRPr="00B850BD" w:rsidRDefault="00B850BD" w:rsidP="00B8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85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Подснежник</w:t>
      </w:r>
      <w:r w:rsidRPr="00B85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850BD" w:rsidRPr="00B850BD" w:rsidRDefault="00B850BD" w:rsidP="00B8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B850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 </w:t>
      </w:r>
      <w:r w:rsidRPr="00B850BD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 xml:space="preserve">2025 – 2026 </w:t>
      </w:r>
      <w:r w:rsidRPr="00B850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учебный год</w:t>
      </w:r>
    </w:p>
    <w:p w:rsidR="00B850BD" w:rsidRPr="00B850BD" w:rsidRDefault="00B850BD" w:rsidP="00B850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B850BD"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 дополнительного образования</w:t>
      </w:r>
    </w:p>
    <w:p w:rsidR="00B850BD" w:rsidRPr="00B850BD" w:rsidRDefault="00B850BD" w:rsidP="00B85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Абульханова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Ахметовна</w:t>
      </w:r>
      <w:proofErr w:type="spellEnd"/>
    </w:p>
    <w:p w:rsidR="00B850BD" w:rsidRPr="00B850BD" w:rsidRDefault="00B850BD" w:rsidP="00B850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0BD" w:rsidRPr="00B850BD" w:rsidRDefault="00B850BD" w:rsidP="00B850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0BD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850BD" w:rsidRPr="00B850BD" w:rsidRDefault="00B850BD" w:rsidP="00B850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014"/>
        <w:gridCol w:w="5731"/>
      </w:tblGrid>
      <w:tr w:rsidR="00B850BD" w:rsidRPr="00B850BD" w:rsidTr="00EE75DD">
        <w:tc>
          <w:tcPr>
            <w:tcW w:w="625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B850BD" w:rsidRPr="00B850BD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B850BD"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«Подснежник</w:t>
            </w:r>
            <w:bookmarkStart w:id="0" w:name="_GoBack"/>
            <w:bookmarkEnd w:id="0"/>
            <w:r w:rsidR="00B850BD"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массовых мероприятий ЦДО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B850BD" w:rsidRPr="00B850BD" w:rsidTr="00EE75DD">
        <w:tc>
          <w:tcPr>
            <w:tcW w:w="625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144 часа для каждой группы</w:t>
            </w:r>
          </w:p>
        </w:tc>
      </w:tr>
      <w:tr w:rsidR="00B850BD" w:rsidRPr="00B850BD" w:rsidTr="00EE75DD">
        <w:tc>
          <w:tcPr>
            <w:tcW w:w="625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850BD" w:rsidRPr="00B850BD" w:rsidTr="00EE75DD">
        <w:tc>
          <w:tcPr>
            <w:tcW w:w="625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8 недельных часов</w:t>
            </w:r>
          </w:p>
        </w:tc>
      </w:tr>
      <w:tr w:rsidR="00B850BD" w:rsidRPr="00B850BD" w:rsidTr="00EE75DD">
        <w:tc>
          <w:tcPr>
            <w:tcW w:w="625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B850BD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B850BD" w:rsidRPr="00B850BD" w:rsidRDefault="00B850BD" w:rsidP="00B850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0BD" w:rsidRPr="00B850BD" w:rsidRDefault="00B850BD" w:rsidP="00B850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0BD">
        <w:rPr>
          <w:rFonts w:ascii="Times New Roman" w:eastAsia="Calibri" w:hAnsi="Times New Roman" w:cs="Times New Roman"/>
          <w:b/>
          <w:sz w:val="24"/>
          <w:szCs w:val="24"/>
        </w:rPr>
        <w:t>Социальный паспорт объединения</w:t>
      </w:r>
    </w:p>
    <w:p w:rsidR="00B850BD" w:rsidRPr="00B850BD" w:rsidRDefault="00B850BD" w:rsidP="00B850BD">
      <w:pPr>
        <w:spacing w:before="120"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50BD">
        <w:rPr>
          <w:rFonts w:ascii="Times New Roman" w:eastAsia="Calibri" w:hAnsi="Times New Roman" w:cs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"/>
        <w:gridCol w:w="354"/>
        <w:gridCol w:w="381"/>
        <w:gridCol w:w="354"/>
        <w:gridCol w:w="381"/>
        <w:gridCol w:w="353"/>
        <w:gridCol w:w="380"/>
        <w:gridCol w:w="353"/>
        <w:gridCol w:w="380"/>
        <w:gridCol w:w="353"/>
        <w:gridCol w:w="380"/>
        <w:gridCol w:w="353"/>
        <w:gridCol w:w="386"/>
        <w:gridCol w:w="359"/>
        <w:gridCol w:w="386"/>
        <w:gridCol w:w="359"/>
        <w:gridCol w:w="386"/>
        <w:gridCol w:w="359"/>
        <w:gridCol w:w="386"/>
        <w:gridCol w:w="359"/>
        <w:gridCol w:w="386"/>
        <w:gridCol w:w="359"/>
        <w:gridCol w:w="386"/>
        <w:gridCol w:w="359"/>
        <w:gridCol w:w="386"/>
        <w:gridCol w:w="359"/>
        <w:gridCol w:w="386"/>
        <w:gridCol w:w="361"/>
      </w:tblGrid>
      <w:tr w:rsidR="00B850BD" w:rsidRPr="00CC662A" w:rsidTr="00EE75DD">
        <w:trPr>
          <w:trHeight w:val="548"/>
        </w:trPr>
        <w:tc>
          <w:tcPr>
            <w:tcW w:w="15180" w:type="dxa"/>
            <w:gridSpan w:val="28"/>
          </w:tcPr>
          <w:p w:rsidR="00B850BD" w:rsidRPr="00CC662A" w:rsidRDefault="00B850BD" w:rsidP="00EE7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62A">
              <w:rPr>
                <w:rFonts w:ascii="Times New Roman" w:hAnsi="Times New Roman"/>
                <w:b/>
                <w:sz w:val="24"/>
                <w:szCs w:val="24"/>
              </w:rPr>
              <w:t>Число полных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состоянию на 1 сентября 2025</w:t>
            </w:r>
            <w:r w:rsidRPr="00CC662A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B850BD" w:rsidRPr="00CC662A" w:rsidTr="00EE75DD">
        <w:trPr>
          <w:trHeight w:val="548"/>
        </w:trPr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850BD" w:rsidRPr="00CC662A" w:rsidTr="00EE75DD">
        <w:trPr>
          <w:trHeight w:val="548"/>
        </w:trPr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6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B850BD" w:rsidRPr="00CC662A" w:rsidTr="00EE75DD">
        <w:trPr>
          <w:trHeight w:val="548"/>
        </w:trPr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B850BD" w:rsidRPr="00CC662A" w:rsidTr="00EE75DD">
        <w:trPr>
          <w:trHeight w:val="548"/>
        </w:trPr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00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06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00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9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73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  <w:tc>
          <w:tcPr>
            <w:tcW w:w="568" w:type="dxa"/>
          </w:tcPr>
          <w:p w:rsidR="00B850BD" w:rsidRPr="00B850BD" w:rsidRDefault="00B850BD" w:rsidP="00EE75DD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B850BD">
              <w:rPr>
                <w:rFonts w:ascii="Times New Roman" w:hAnsi="Times New Roman"/>
                <w:sz w:val="32"/>
                <w:szCs w:val="24"/>
              </w:rPr>
              <w:t>-</w:t>
            </w:r>
          </w:p>
        </w:tc>
      </w:tr>
    </w:tbl>
    <w:p w:rsidR="00B850BD" w:rsidRPr="00B850BD" w:rsidRDefault="00B850BD" w:rsidP="00B850BD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463"/>
        <w:gridCol w:w="1418"/>
        <w:gridCol w:w="656"/>
        <w:gridCol w:w="1140"/>
        <w:gridCol w:w="1281"/>
        <w:gridCol w:w="2034"/>
        <w:gridCol w:w="1555"/>
        <w:gridCol w:w="1119"/>
      </w:tblGrid>
      <w:tr w:rsidR="00B850BD" w:rsidRPr="00B850BD" w:rsidTr="00EE75DD">
        <w:tc>
          <w:tcPr>
            <w:tcW w:w="126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B850BD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</w:t>
            </w:r>
            <w:proofErr w:type="gramStart"/>
            <w:r w:rsidRPr="00B850BD">
              <w:rPr>
                <w:rFonts w:ascii="Times New Roman" w:hAnsi="Times New Roman"/>
                <w:b/>
                <w:szCs w:val="24"/>
              </w:rPr>
              <w:t>,С</w:t>
            </w:r>
            <w:proofErr w:type="gramEnd"/>
            <w:r w:rsidRPr="00B850BD">
              <w:rPr>
                <w:rFonts w:ascii="Times New Roman" w:hAnsi="Times New Roman"/>
                <w:b/>
                <w:szCs w:val="24"/>
              </w:rPr>
              <w:t>ОП,ПДН</w:t>
            </w:r>
          </w:p>
        </w:tc>
        <w:tc>
          <w:tcPr>
            <w:tcW w:w="126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B850BD" w:rsidRPr="00B850BD" w:rsidRDefault="00B850BD" w:rsidP="00B850BD">
            <w:pPr>
              <w:rPr>
                <w:rFonts w:ascii="Times New Roman" w:hAnsi="Times New Roman"/>
                <w:b/>
                <w:szCs w:val="24"/>
              </w:rPr>
            </w:pPr>
            <w:r w:rsidRPr="00B850BD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B850BD" w:rsidRPr="00B850BD" w:rsidTr="00EE75DD">
        <w:tc>
          <w:tcPr>
            <w:tcW w:w="126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 w:rsidRPr="00B850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850BD" w:rsidRPr="00B850BD" w:rsidRDefault="00B850BD" w:rsidP="00B850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50BD" w:rsidRPr="00B850BD" w:rsidRDefault="00B850BD" w:rsidP="00B850B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850BD" w:rsidRPr="00B850BD" w:rsidRDefault="00B850BD" w:rsidP="00B850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0BD">
        <w:rPr>
          <w:rFonts w:ascii="Times New Roman" w:eastAsia="Calibri" w:hAnsi="Times New Roman" w:cs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 Татарстане – Год защитника Отечества</w:t>
            </w:r>
          </w:p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2026 год: в России – Год единства народов России</w:t>
            </w:r>
          </w:p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Татарстане – Год воинской и трудовой доблести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B850BD" w:rsidRPr="00B850BD" w:rsidTr="00EE75DD">
        <w:tc>
          <w:tcPr>
            <w:tcW w:w="10184" w:type="dxa"/>
            <w:gridSpan w:val="4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оказание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поддержки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50BD" w:rsidRPr="00B850BD" w:rsidTr="00EE75DD">
        <w:tc>
          <w:tcPr>
            <w:tcW w:w="10184" w:type="dxa"/>
            <w:gridSpan w:val="4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«Профилактика»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  <w:proofErr w:type="gramEnd"/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 России</w:t>
            </w: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презентация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Беседа, участие в акции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разучивание песен, участие в концерте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разучивание песен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Конкурсы,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0BD" w:rsidRPr="00B850BD" w:rsidTr="00EE75DD">
        <w:trPr>
          <w:trHeight w:val="840"/>
        </w:trPr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День отца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дни именинников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программа к 8 марта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Акции к 8 марта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по направлению</w:t>
            </w: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Концертная программа ко Дню защиты детей. 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квесте</w:t>
            </w:r>
            <w:proofErr w:type="spellEnd"/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для мам, разучивание песен, участие в концерте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850BD"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онкурсные мероприятия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песен, участие в концерте,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Конкурсы,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видеовыступления</w:t>
            </w:r>
            <w:proofErr w:type="spellEnd"/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мероприятия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Внешний вид. Сценический вид артиста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воспитательных досуговых мероприятиях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в детях чувства прекрасного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ЗОЖ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Динамические паузы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Оказывать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B850BD" w:rsidRPr="00B850BD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«Мир професси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открой для себя новые горизонты»</w:t>
            </w: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викторинах</w:t>
            </w:r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B850BD" w:rsidRPr="00B850BD" w:rsidTr="00EE75DD">
        <w:tc>
          <w:tcPr>
            <w:tcW w:w="3756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</w:t>
            </w: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6D55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</w:t>
            </w:r>
            <w:r w:rsidR="006D55D4">
              <w:rPr>
                <w:rFonts w:ascii="Times New Roman" w:eastAsia="Calibri" w:hAnsi="Times New Roman" w:cs="Times New Roman"/>
                <w:sz w:val="24"/>
                <w:szCs w:val="24"/>
              </w:rPr>
              <w:t>чет объединения «Подснежник</w:t>
            </w: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5D4" w:rsidRDefault="006D55D4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мероприятие</w:t>
            </w: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презента</w:t>
            </w:r>
            <w:r w:rsidR="006D55D4">
              <w:rPr>
                <w:rFonts w:ascii="Times New Roman" w:eastAsia="Calibri" w:hAnsi="Times New Roman" w:cs="Times New Roman"/>
                <w:sz w:val="24"/>
                <w:szCs w:val="24"/>
              </w:rPr>
              <w:t>ции объединения «Подснежник</w:t>
            </w: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мастер-класс, беседы и </w:t>
            </w: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консультации с детьми и родителями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</w:tcPr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BD" w:rsidRPr="00B850BD" w:rsidRDefault="00B850BD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B850BD" w:rsidRPr="00B850BD" w:rsidRDefault="00B850BD" w:rsidP="00B850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0BD" w:rsidRPr="00B850BD" w:rsidRDefault="00B850BD" w:rsidP="00B850BD">
      <w:pPr>
        <w:rPr>
          <w:rFonts w:ascii="Times New Roman" w:eastAsia="Calibri" w:hAnsi="Times New Roman" w:cs="Times New Roman"/>
          <w:sz w:val="24"/>
          <w:szCs w:val="24"/>
        </w:rPr>
      </w:pPr>
      <w:r w:rsidRPr="00B850BD">
        <w:rPr>
          <w:rFonts w:ascii="Times New Roman" w:eastAsia="Calibri" w:hAnsi="Times New Roman" w:cs="Times New Roman"/>
          <w:sz w:val="24"/>
          <w:szCs w:val="24"/>
        </w:rPr>
        <w:t>В плане воспитательной раб</w:t>
      </w:r>
      <w:r w:rsidR="006D55D4">
        <w:rPr>
          <w:rFonts w:ascii="Times New Roman" w:eastAsia="Calibri" w:hAnsi="Times New Roman" w:cs="Times New Roman"/>
          <w:sz w:val="24"/>
          <w:szCs w:val="24"/>
        </w:rPr>
        <w:t>оты объединения «Подснежник</w:t>
      </w:r>
      <w:r w:rsidRPr="00B850BD">
        <w:rPr>
          <w:rFonts w:ascii="Times New Roman" w:eastAsia="Calibri" w:hAnsi="Times New Roman" w:cs="Times New Roman"/>
          <w:sz w:val="24"/>
          <w:szCs w:val="24"/>
        </w:rPr>
        <w:t>» возможны изменения и дополнения.</w:t>
      </w:r>
    </w:p>
    <w:p w:rsidR="00B850BD" w:rsidRPr="00B850BD" w:rsidRDefault="00B850BD" w:rsidP="00B850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0BD" w:rsidRPr="00B850BD" w:rsidRDefault="00B850BD" w:rsidP="00B850BD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0BD">
        <w:rPr>
          <w:rFonts w:ascii="Times New Roman" w:eastAsia="Calibri" w:hAnsi="Times New Roman" w:cs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8188"/>
      </w:tblGrid>
      <w:tr w:rsidR="00B850BD" w:rsidRPr="00B850BD" w:rsidTr="00EE75DD">
        <w:trPr>
          <w:trHeight w:val="516"/>
        </w:trPr>
        <w:tc>
          <w:tcPr>
            <w:tcW w:w="2284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8188" w:type="dxa"/>
          </w:tcPr>
          <w:p w:rsidR="00B850BD" w:rsidRPr="00B850BD" w:rsidRDefault="006D55D4" w:rsidP="00B85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«Совершенствование вокально‑технических навыков и артистической выразительности учащихся в процессе освоения </w:t>
            </w:r>
            <w:proofErr w:type="spellStart"/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>разножанрового</w:t>
            </w:r>
            <w:proofErr w:type="spellEnd"/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репертуара».</w:t>
            </w:r>
          </w:p>
        </w:tc>
      </w:tr>
      <w:tr w:rsidR="00B850BD" w:rsidRPr="00B850BD" w:rsidTr="00EE75DD">
        <w:trPr>
          <w:trHeight w:val="1199"/>
        </w:trPr>
        <w:tc>
          <w:tcPr>
            <w:tcW w:w="2284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188" w:type="dxa"/>
          </w:tcPr>
          <w:p w:rsidR="00B850BD" w:rsidRPr="00B850BD" w:rsidRDefault="006D55D4" w:rsidP="006D55D4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 обучающихся</w:t>
            </w:r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вокально‑технических умений (дыхание, атака звука, дикция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B850BD" w:rsidRPr="00B850BD" w:rsidTr="00EE75DD">
        <w:trPr>
          <w:trHeight w:val="1199"/>
        </w:trPr>
        <w:tc>
          <w:tcPr>
            <w:tcW w:w="2284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188" w:type="dxa"/>
          </w:tcPr>
          <w:p w:rsidR="00B850BD" w:rsidRDefault="006D55D4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чёткую дикцию и артикуляцию;</w:t>
            </w:r>
          </w:p>
          <w:p w:rsidR="006D55D4" w:rsidRDefault="006D55D4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>асширить вокальный диапазон без перенапряжения голосового аппарата;</w:t>
            </w:r>
          </w:p>
          <w:p w:rsidR="006D55D4" w:rsidRPr="00B850BD" w:rsidRDefault="006D55D4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5D4">
              <w:rPr>
                <w:rFonts w:ascii="Times New Roman" w:eastAsia="Calibri" w:hAnsi="Times New Roman" w:cs="Times New Roman"/>
                <w:sz w:val="24"/>
                <w:szCs w:val="24"/>
              </w:rPr>
              <w:t>привить интерес к вокальному искусству и культуре исполнения;</w:t>
            </w:r>
          </w:p>
        </w:tc>
      </w:tr>
      <w:tr w:rsidR="00B850BD" w:rsidRPr="00B850BD" w:rsidTr="00EE75DD">
        <w:trPr>
          <w:trHeight w:val="1216"/>
        </w:trPr>
        <w:tc>
          <w:tcPr>
            <w:tcW w:w="2284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Форма распространения</w:t>
            </w: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88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 итогам работы за год</w:t>
            </w:r>
          </w:p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Выпуск методической продукции</w:t>
            </w:r>
          </w:p>
        </w:tc>
      </w:tr>
      <w:tr w:rsidR="00B850BD" w:rsidRPr="00B850BD" w:rsidTr="00EE75DD">
        <w:trPr>
          <w:trHeight w:val="2453"/>
        </w:trPr>
        <w:tc>
          <w:tcPr>
            <w:tcW w:w="2284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8188" w:type="dxa"/>
          </w:tcPr>
          <w:p w:rsidR="00B850BD" w:rsidRPr="00B850BD" w:rsidRDefault="00B850BD" w:rsidP="00B850BD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образовательной программы;</w:t>
            </w:r>
          </w:p>
          <w:p w:rsidR="00B850BD" w:rsidRPr="00B850BD" w:rsidRDefault="00B850BD" w:rsidP="00B850BD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метод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азработки</w:t>
            </w:r>
            <w:proofErr w:type="spell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, аттестация учащихся-мониторинг);</w:t>
            </w:r>
          </w:p>
          <w:p w:rsidR="00B850BD" w:rsidRPr="00B850BD" w:rsidRDefault="00B850BD" w:rsidP="00B850BD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метод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бъединения</w:t>
            </w:r>
            <w:proofErr w:type="spell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т.д.);</w:t>
            </w:r>
          </w:p>
          <w:p w:rsidR="00B850BD" w:rsidRPr="00B850BD" w:rsidRDefault="00B850BD" w:rsidP="00B850BD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B850BD" w:rsidRPr="00B850BD" w:rsidRDefault="00B850BD" w:rsidP="00B850BD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B850BD" w:rsidRPr="00B850BD" w:rsidTr="00EE75DD">
        <w:trPr>
          <w:trHeight w:val="973"/>
        </w:trPr>
        <w:tc>
          <w:tcPr>
            <w:tcW w:w="2284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проф. </w:t>
            </w:r>
            <w:proofErr w:type="gram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. квалификации</w:t>
            </w:r>
          </w:p>
        </w:tc>
        <w:tc>
          <w:tcPr>
            <w:tcW w:w="8188" w:type="dxa"/>
          </w:tcPr>
          <w:p w:rsidR="00B850BD" w:rsidRPr="00B850BD" w:rsidRDefault="00B850BD" w:rsidP="00B850B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B850BD" w:rsidRPr="00B850BD" w:rsidRDefault="00B850BD" w:rsidP="00B850BD">
            <w:pPr>
              <w:spacing w:before="120" w:after="12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50BD" w:rsidRPr="00B850BD" w:rsidRDefault="00B850BD" w:rsidP="00B850BD">
      <w:pPr>
        <w:rPr>
          <w:rFonts w:ascii="Times New Roman" w:eastAsia="Calibri" w:hAnsi="Times New Roman" w:cs="Times New Roman"/>
          <w:sz w:val="24"/>
          <w:szCs w:val="24"/>
        </w:rPr>
      </w:pPr>
    </w:p>
    <w:p w:rsidR="00073CC0" w:rsidRDefault="00073CC0"/>
    <w:sectPr w:rsidR="00073CC0">
      <w:pgSz w:w="11906" w:h="16838"/>
      <w:pgMar w:top="737" w:right="737" w:bottom="737" w:left="10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BD"/>
    <w:rsid w:val="00073CC0"/>
    <w:rsid w:val="006B531D"/>
    <w:rsid w:val="006D55D4"/>
    <w:rsid w:val="00B8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850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850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Пользватель</dc:creator>
  <cp:lastModifiedBy>Пользватель</cp:lastModifiedBy>
  <cp:revision>2</cp:revision>
  <dcterms:created xsi:type="dcterms:W3CDTF">2026-02-12T16:11:00Z</dcterms:created>
  <dcterms:modified xsi:type="dcterms:W3CDTF">2026-02-12T16:30:00Z</dcterms:modified>
</cp:coreProperties>
</file>